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1306" w14:textId="77777777" w:rsidR="00F17D75" w:rsidRDefault="00F17D75" w:rsidP="00F17D75">
      <w:r>
        <w:rPr>
          <w:noProof/>
        </w:rPr>
        <w:drawing>
          <wp:inline distT="0" distB="0" distL="0" distR="0" wp14:anchorId="5231DD8C" wp14:editId="5E0D2065">
            <wp:extent cx="1771200" cy="1688400"/>
            <wp:effectExtent l="0" t="0" r="63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5B3D6" w14:textId="77777777" w:rsidR="00F17D75" w:rsidRDefault="00F17D75" w:rsidP="00F17D75"/>
    <w:p w14:paraId="6EB0C65F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Executive Meeting Minutes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0EB71C1B" w14:textId="2B9A9212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: Aug </w:t>
      </w:r>
      <w:r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>, 2023</w:t>
      </w:r>
    </w:p>
    <w:p w14:paraId="21BDF95F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1488E2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Elanor, Chris, Tara, Owen</w:t>
      </w:r>
    </w:p>
    <w:p w14:paraId="7ED3F1A2" w14:textId="77777777" w:rsidR="00F17D75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Alexandra</w:t>
      </w:r>
    </w:p>
    <w:p w14:paraId="23E9C226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Absent: </w:t>
      </w:r>
    </w:p>
    <w:p w14:paraId="59C9EDAA" w14:textId="4F3CD040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Chair: </w:t>
      </w:r>
      <w:r>
        <w:rPr>
          <w:rFonts w:asciiTheme="minorHAnsi" w:hAnsiTheme="minorHAnsi" w:cstheme="minorHAnsi"/>
          <w:sz w:val="24"/>
          <w:szCs w:val="24"/>
        </w:rPr>
        <w:t>Owen</w:t>
      </w:r>
      <w:r w:rsidR="001454F5">
        <w:rPr>
          <w:rFonts w:asciiTheme="minorHAnsi" w:hAnsiTheme="minorHAnsi" w:cstheme="minorHAnsi"/>
          <w:sz w:val="24"/>
          <w:szCs w:val="24"/>
        </w:rPr>
        <w:t>/ Tara at the end</w:t>
      </w:r>
    </w:p>
    <w:p w14:paraId="32AF8600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Secretary: </w:t>
      </w:r>
      <w:r>
        <w:rPr>
          <w:rFonts w:asciiTheme="minorHAnsi" w:hAnsiTheme="minorHAnsi" w:cstheme="minorHAnsi"/>
          <w:sz w:val="24"/>
          <w:szCs w:val="24"/>
        </w:rPr>
        <w:t>Tara</w:t>
      </w:r>
    </w:p>
    <w:p w14:paraId="12B46F6A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22FEF0" w14:textId="02F2A3FB" w:rsidR="00F17D75" w:rsidRDefault="00F17D75" w:rsidP="00F17D7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Owen calls the meeting to order at 2:0</w:t>
      </w:r>
      <w:r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pm</w:t>
      </w:r>
    </w:p>
    <w:p w14:paraId="6C9B1753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</w:p>
    <w:p w14:paraId="14DAB8B3" w14:textId="77777777" w:rsidR="00F17D75" w:rsidRPr="00202FCD" w:rsidRDefault="00F17D75" w:rsidP="00F17D7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Owen </w:t>
      </w:r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begins the meeting by recognizing we are situated on unceded and unsurrendered </w:t>
      </w:r>
      <w:bookmarkStart w:id="0" w:name="_Hlk141956195"/>
      <w:r w:rsidRPr="002D1CBB">
        <w:rPr>
          <w:rFonts w:asciiTheme="minorHAnsi" w:eastAsia="Proxima Nova" w:hAnsiTheme="minorHAnsi" w:cstheme="minorHAnsi"/>
          <w:sz w:val="24"/>
          <w:szCs w:val="24"/>
        </w:rPr>
        <w:t>Mi’kmaq</w:t>
      </w:r>
      <w:bookmarkEnd w:id="0"/>
      <w:r w:rsidRPr="002D1CBB">
        <w:rPr>
          <w:rFonts w:asciiTheme="minorHAnsi" w:eastAsia="Proxima Nova" w:hAnsiTheme="minorHAnsi" w:cstheme="minorHAnsi"/>
          <w:sz w:val="24"/>
          <w:szCs w:val="24"/>
        </w:rPr>
        <w:t xml:space="preserve"> territory, which is covered under the Peace and Friendship Treaties since 1725. It is our responsibility to understand our relationship with the land as stewards, arrivants, and settlers.</w:t>
      </w:r>
    </w:p>
    <w:p w14:paraId="25EC7416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2E2749" w14:textId="28D1388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Agenda: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Chris </w:t>
      </w:r>
      <w:r w:rsidRPr="00E41132">
        <w:rPr>
          <w:rFonts w:asciiTheme="minorHAnsi" w:hAnsiTheme="minorHAnsi" w:cstheme="minorHAnsi"/>
          <w:sz w:val="24"/>
          <w:szCs w:val="24"/>
        </w:rPr>
        <w:t>motions to approve the agenda,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Elanor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1132">
        <w:rPr>
          <w:rFonts w:asciiTheme="minorHAnsi" w:hAnsiTheme="minorHAnsi" w:cstheme="minorHAnsi"/>
          <w:sz w:val="24"/>
          <w:szCs w:val="24"/>
        </w:rPr>
        <w:t>seconds, unanimous. Motion passe</w:t>
      </w:r>
      <w:r>
        <w:rPr>
          <w:rFonts w:asciiTheme="minorHAnsi" w:hAnsiTheme="minorHAnsi" w:cstheme="minorHAnsi"/>
          <w:sz w:val="24"/>
          <w:szCs w:val="24"/>
        </w:rPr>
        <w:t>d</w:t>
      </w:r>
    </w:p>
    <w:p w14:paraId="34A61DAC" w14:textId="26A360D0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Minutes: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Elanor motions to approve all the past minutes</w:t>
      </w:r>
      <w:r w:rsidR="00B85263">
        <w:rPr>
          <w:rFonts w:asciiTheme="minorHAnsi" w:hAnsiTheme="minorHAnsi" w:cstheme="minorHAnsi"/>
          <w:sz w:val="24"/>
          <w:szCs w:val="24"/>
        </w:rPr>
        <w:t xml:space="preserve"> that haven’t been approved yet</w:t>
      </w:r>
      <w:r>
        <w:rPr>
          <w:rFonts w:asciiTheme="minorHAnsi" w:hAnsiTheme="minorHAnsi" w:cstheme="minorHAnsi"/>
          <w:sz w:val="24"/>
          <w:szCs w:val="24"/>
        </w:rPr>
        <w:t>, Chris seconds, unanimous. Motion passed</w:t>
      </w:r>
    </w:p>
    <w:p w14:paraId="63CD1697" w14:textId="77777777" w:rsidR="00F17D75" w:rsidRDefault="00F17D75" w:rsidP="00F17D75">
      <w:pPr>
        <w:rPr>
          <w:rFonts w:asciiTheme="minorHAnsi" w:hAnsiTheme="minorHAnsi" w:cstheme="minorHAnsi"/>
          <w:sz w:val="24"/>
          <w:szCs w:val="24"/>
        </w:rPr>
      </w:pPr>
    </w:p>
    <w:p w14:paraId="4DE88728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</w:p>
    <w:p w14:paraId="6C95DD60" w14:textId="77777777" w:rsidR="00F17D75" w:rsidRPr="00E41132" w:rsidRDefault="00F17D75" w:rsidP="00F17D75">
      <w:pPr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Signatures:                                                                             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</w:p>
    <w:p w14:paraId="4C5A8F87" w14:textId="77777777" w:rsidR="00F17D75" w:rsidRPr="00E41132" w:rsidRDefault="00F17D75" w:rsidP="00F17D7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411E5C" w14:textId="77777777" w:rsidR="00F17D75" w:rsidRPr="00E41132" w:rsidRDefault="00F17D75" w:rsidP="00F17D7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>____________________________                      ____________________________</w:t>
      </w:r>
    </w:p>
    <w:p w14:paraId="623693F9" w14:textId="77777777" w:rsidR="00F17D75" w:rsidRDefault="00F17D75" w:rsidP="00F17D75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E41132">
        <w:rPr>
          <w:rFonts w:asciiTheme="minorHAnsi" w:hAnsiTheme="minorHAnsi" w:cstheme="minorHAnsi"/>
          <w:sz w:val="24"/>
          <w:szCs w:val="24"/>
        </w:rPr>
        <w:t xml:space="preserve">    </w:t>
      </w:r>
      <w:r w:rsidRPr="00E4113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Exec Member</w:t>
      </w:r>
      <w:r w:rsidRPr="00E41132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E41132">
        <w:rPr>
          <w:rFonts w:asciiTheme="minorHAnsi" w:hAnsiTheme="minorHAnsi" w:cstheme="minorHAnsi"/>
          <w:sz w:val="24"/>
          <w:szCs w:val="24"/>
        </w:rPr>
        <w:tab/>
        <w:t xml:space="preserve">    Resource Coordinator</w:t>
      </w:r>
    </w:p>
    <w:p w14:paraId="62D7AE84" w14:textId="77777777" w:rsidR="00F17D75" w:rsidRDefault="00F17D75" w:rsidP="00F17D75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074EEFD9" w14:textId="77777777" w:rsidR="00F17D75" w:rsidRDefault="00F17D75" w:rsidP="00F17D75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7A540EE7" w14:textId="77777777" w:rsidR="00F17D75" w:rsidRDefault="00F17D75" w:rsidP="00F17D75">
      <w:pPr>
        <w:rPr>
          <w:rFonts w:asciiTheme="minorHAnsi" w:hAnsiTheme="minorHAnsi" w:cstheme="minorHAnsi"/>
          <w:sz w:val="24"/>
          <w:szCs w:val="24"/>
        </w:rPr>
      </w:pPr>
    </w:p>
    <w:p w14:paraId="05CCA12B" w14:textId="77777777" w:rsidR="00F17D75" w:rsidRDefault="00F17D75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4F9BCE" w14:textId="77777777" w:rsidR="00F17D75" w:rsidRDefault="00F17D75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18F59F" w14:textId="77777777" w:rsidR="00F17D75" w:rsidRPr="005658FB" w:rsidRDefault="00F17D75" w:rsidP="00F17D7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5658FB">
        <w:rPr>
          <w:rFonts w:asciiTheme="minorHAnsi" w:hAnsiTheme="minorHAnsi" w:cstheme="minorHAnsi"/>
          <w:b/>
          <w:bCs/>
          <w:sz w:val="24"/>
          <w:szCs w:val="24"/>
        </w:rPr>
        <w:t>Reports</w:t>
      </w:r>
    </w:p>
    <w:p w14:paraId="639388AF" w14:textId="77777777" w:rsidR="00F17D75" w:rsidRDefault="00F17D75" w:rsidP="00F17D7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DEF9D0F" w14:textId="77777777" w:rsidR="00F17D75" w:rsidRDefault="00F17D75" w:rsidP="00F17D7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Elanor</w:t>
      </w:r>
    </w:p>
    <w:p w14:paraId="5C69091C" w14:textId="376DBE9C" w:rsidR="00F17D75" w:rsidRDefault="00F17D75" w:rsidP="00F17D75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Going to be setting up a meeting for the projector training</w:t>
      </w:r>
    </w:p>
    <w:p w14:paraId="448F6E02" w14:textId="77777777" w:rsidR="00F17D75" w:rsidRDefault="00F17D75" w:rsidP="00F17D7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7C1FB6" w14:textId="77777777" w:rsidR="00F17D75" w:rsidRDefault="00F17D75" w:rsidP="00F17D75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Chris</w:t>
      </w:r>
    </w:p>
    <w:p w14:paraId="2DD972EB" w14:textId="77777777" w:rsidR="00F17D75" w:rsidRPr="00EC0A65" w:rsidRDefault="00F17D75" w:rsidP="00F17D75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Style w:val="ui-provider"/>
          <w:rFonts w:asciiTheme="minorHAnsi" w:hAnsiTheme="minorHAnsi" w:cstheme="minorHAnsi"/>
          <w:sz w:val="24"/>
          <w:szCs w:val="24"/>
        </w:rPr>
        <w:t>N/A</w:t>
      </w:r>
    </w:p>
    <w:p w14:paraId="0A1A6722" w14:textId="77777777" w:rsidR="00F17D75" w:rsidRDefault="00F17D75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F33AF3" w14:textId="511AB4EB" w:rsidR="00F17D75" w:rsidRDefault="00F17D75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Orientation</w:t>
      </w:r>
    </w:p>
    <w:p w14:paraId="18CF18C2" w14:textId="77777777" w:rsidR="00BB19DD" w:rsidRPr="00BB19DD" w:rsidRDefault="00BB19DD" w:rsidP="00BB19DD">
      <w:pPr>
        <w:numPr>
          <w:ilvl w:val="0"/>
          <w:numId w:val="6"/>
        </w:numPr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(Sept 1) 8:30am SUNSCAD mugs at breakfast at any campus</w:t>
      </w:r>
    </w:p>
    <w:p w14:paraId="5BF57B7A" w14:textId="77777777" w:rsidR="00BB19DD" w:rsidRPr="00BB19DD" w:rsidRDefault="00BB19DD" w:rsidP="00BB19DD">
      <w:pPr>
        <w:numPr>
          <w:ilvl w:val="0"/>
          <w:numId w:val="6"/>
        </w:numPr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(Sept 1) 1-2pm Lunch at Port Campus</w:t>
      </w:r>
    </w:p>
    <w:p w14:paraId="738EEF94" w14:textId="77777777" w:rsidR="00BB19DD" w:rsidRPr="00BB19DD" w:rsidRDefault="00BB19DD" w:rsidP="00BB19DD">
      <w:pPr>
        <w:numPr>
          <w:ilvl w:val="0"/>
          <w:numId w:val="6"/>
        </w:numPr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(Sept 1)   2pm SUNSCAD Table at Port Campus</w:t>
      </w:r>
    </w:p>
    <w:p w14:paraId="4D89EF0F" w14:textId="0E888BD4" w:rsidR="00BB19DD" w:rsidRPr="00BB19DD" w:rsidRDefault="00BB19DD" w:rsidP="00BB19DD">
      <w:pPr>
        <w:numPr>
          <w:ilvl w:val="0"/>
          <w:numId w:val="6"/>
        </w:numPr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(Sept 1)  6:30-7:30pm Welcoming Wave-</w:t>
      </w:r>
      <w:r w:rsidR="00FF11B5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Will be having a harp</w:t>
      </w:r>
      <w:r w:rsidR="009E1E03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play</w:t>
      </w:r>
      <w:r w:rsidR="00FF11B5">
        <w:rPr>
          <w:rFonts w:asciiTheme="minorHAnsi" w:eastAsiaTheme="minorHAnsi" w:hAnsiTheme="minorHAnsi" w:cstheme="minorHAnsi"/>
          <w:sz w:val="24"/>
          <w:szCs w:val="24"/>
          <w:lang w:val="en-GB"/>
        </w:rPr>
        <w:t>.</w:t>
      </w: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 xml:space="preserve"> Social gathering by the waterfront featuring a live musical dance performance – Queen’s courtyard + steps by Muir on the waterfront</w:t>
      </w:r>
    </w:p>
    <w:p w14:paraId="3FA4FAAD" w14:textId="7F226301" w:rsidR="00BB19DD" w:rsidRPr="00BB19DD" w:rsidRDefault="00BB19DD" w:rsidP="00BB19DD">
      <w:pPr>
        <w:numPr>
          <w:ilvl w:val="0"/>
          <w:numId w:val="6"/>
        </w:numPr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(Sept 7)  6-7 pm  “Fuel your art workshop”-Fitness&amp; nutrition workshop- in Bell Auditorium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. Bought yoga matts and received outline of worksh</w:t>
      </w:r>
      <w:r w:rsidR="009E1E03">
        <w:rPr>
          <w:rFonts w:asciiTheme="minorHAnsi" w:eastAsiaTheme="minorHAnsi" w:hAnsiTheme="minorHAnsi" w:cstheme="minorHAnsi"/>
          <w:sz w:val="24"/>
          <w:szCs w:val="24"/>
          <w:lang w:val="en-GB"/>
        </w:rPr>
        <w:t>o</w:t>
      </w:r>
      <w:r>
        <w:rPr>
          <w:rFonts w:asciiTheme="minorHAnsi" w:eastAsiaTheme="minorHAnsi" w:hAnsiTheme="minorHAnsi" w:cstheme="minorHAnsi"/>
          <w:sz w:val="24"/>
          <w:szCs w:val="24"/>
          <w:lang w:val="en-GB"/>
        </w:rPr>
        <w:t>p</w:t>
      </w:r>
    </w:p>
    <w:p w14:paraId="37318BBA" w14:textId="77777777" w:rsidR="00BB19DD" w:rsidRPr="00BB19DD" w:rsidRDefault="00BB19DD" w:rsidP="00BB19DD">
      <w:pPr>
        <w:numPr>
          <w:ilvl w:val="0"/>
          <w:numId w:val="6"/>
        </w:numPr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(Sept 8)  2:30 Planet in Focus film screening - in the Bell Auditorium</w:t>
      </w:r>
    </w:p>
    <w:p w14:paraId="02CA1FFD" w14:textId="77777777" w:rsidR="00BB19DD" w:rsidRPr="00BB19DD" w:rsidRDefault="00BB19DD" w:rsidP="00BB19DD">
      <w:pPr>
        <w:numPr>
          <w:ilvl w:val="0"/>
          <w:numId w:val="6"/>
        </w:numPr>
        <w:spacing w:after="160" w:line="240" w:lineRule="auto"/>
        <w:rPr>
          <w:rFonts w:asciiTheme="minorHAnsi" w:eastAsiaTheme="minorHAnsi" w:hAnsiTheme="minorHAnsi" w:cstheme="minorHAnsi"/>
          <w:sz w:val="24"/>
          <w:szCs w:val="24"/>
          <w:lang w:val="en-GB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(Sept 11)  12-1 pm “New Beginnings Yoga Session”- at the Port</w:t>
      </w:r>
    </w:p>
    <w:p w14:paraId="5A91DD50" w14:textId="1F39CFFB" w:rsidR="00F17D75" w:rsidRPr="00BB19DD" w:rsidRDefault="00BB19DD" w:rsidP="00BB19D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  <w:sz w:val="24"/>
          <w:szCs w:val="24"/>
        </w:rPr>
      </w:pPr>
      <w:r w:rsidRPr="00BB19DD">
        <w:rPr>
          <w:rFonts w:asciiTheme="minorHAnsi" w:eastAsiaTheme="minorHAnsi" w:hAnsiTheme="minorHAnsi" w:cstheme="minorHAnsi"/>
          <w:sz w:val="24"/>
          <w:szCs w:val="24"/>
          <w:lang w:val="en-GB"/>
        </w:rPr>
        <w:t>( Sept 29) 5:30-8 pm “Supernova Sighting” at Art bar</w:t>
      </w:r>
    </w:p>
    <w:p w14:paraId="0A612709" w14:textId="77777777" w:rsidR="009E1E03" w:rsidRDefault="009E1E03" w:rsidP="009E1E03">
      <w:pPr>
        <w:ind w:left="360"/>
        <w:rPr>
          <w:rFonts w:asciiTheme="minorHAnsi" w:eastAsiaTheme="minorHAnsi" w:hAnsiTheme="minorHAnsi" w:cstheme="minorHAnsi"/>
          <w:sz w:val="24"/>
          <w:szCs w:val="24"/>
          <w:lang w:val="en-GB"/>
        </w:rPr>
      </w:pPr>
    </w:p>
    <w:p w14:paraId="64296E7B" w14:textId="31FE787D" w:rsidR="00BB19DD" w:rsidRPr="009E1E03" w:rsidRDefault="00BB19DD" w:rsidP="009E1E03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9E1E03">
        <w:rPr>
          <w:rFonts w:asciiTheme="minorHAnsi" w:eastAsiaTheme="minorHAnsi" w:hAnsiTheme="minorHAnsi" w:cstheme="minorHAnsi"/>
          <w:sz w:val="24"/>
          <w:szCs w:val="24"/>
          <w:lang w:val="en-GB"/>
        </w:rPr>
        <w:t>Tara and Elanor will transfer the mugs and do the shopping on Thur</w:t>
      </w:r>
    </w:p>
    <w:p w14:paraId="28E428E5" w14:textId="77777777" w:rsidR="00F17D75" w:rsidRDefault="00F17D75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01A312" w14:textId="256D2F1E" w:rsidR="00F17D75" w:rsidRDefault="00BB19DD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CFS Organizing Meeting</w:t>
      </w:r>
    </w:p>
    <w:p w14:paraId="06B8EB73" w14:textId="3243C0A1" w:rsidR="00F17D75" w:rsidRDefault="00BB19DD" w:rsidP="00F17D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Wondering what our presence should be there. Should it just be to listen and take notes</w:t>
      </w:r>
      <w:r w:rsidR="00C57029">
        <w:rPr>
          <w:rFonts w:asciiTheme="minorHAnsi" w:hAnsiTheme="minorHAnsi" w:cstheme="minorHAnsi"/>
          <w:sz w:val="24"/>
          <w:szCs w:val="24"/>
        </w:rPr>
        <w:t xml:space="preserve"> or something more</w:t>
      </w:r>
    </w:p>
    <w:p w14:paraId="16EE13A7" w14:textId="0225A74A" w:rsidR="00C57029" w:rsidRPr="00C57029" w:rsidRDefault="00BB19DD" w:rsidP="00C570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7029">
        <w:rPr>
          <w:rFonts w:asciiTheme="minorHAnsi" w:hAnsiTheme="minorHAnsi" w:cstheme="minorHAnsi"/>
          <w:sz w:val="24"/>
          <w:szCs w:val="24"/>
        </w:rPr>
        <w:t xml:space="preserve">Discussion occurred with how we need to ask students to come to us </w:t>
      </w:r>
      <w:r w:rsidR="00C57029">
        <w:rPr>
          <w:rFonts w:asciiTheme="minorHAnsi" w:hAnsiTheme="minorHAnsi" w:cstheme="minorHAnsi"/>
          <w:sz w:val="24"/>
          <w:szCs w:val="24"/>
        </w:rPr>
        <w:t>so that we can help resolve their issues with the school</w:t>
      </w:r>
    </w:p>
    <w:p w14:paraId="0CD2FBEA" w14:textId="2478B25E" w:rsidR="00C57029" w:rsidRPr="00C57029" w:rsidRDefault="00C57029" w:rsidP="00C570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When Alexandra comes back it would be good to have a wholesome discussion over this to figure out how to proceed</w:t>
      </w:r>
    </w:p>
    <w:p w14:paraId="4FFB2ACF" w14:textId="07C68326" w:rsidR="00C57029" w:rsidRPr="00C57029" w:rsidRDefault="00C57029" w:rsidP="00C570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How did the SUNSCAD logo come to be on the Student Action group poster? Since we are not actually collaborating with the Student Action Group and </w:t>
      </w:r>
      <w:r w:rsidR="00D5355B">
        <w:rPr>
          <w:rFonts w:asciiTheme="minorHAnsi" w:hAnsiTheme="minorHAnsi" w:cstheme="minorHAnsi"/>
          <w:sz w:val="24"/>
          <w:szCs w:val="24"/>
        </w:rPr>
        <w:t>only there to listen to students to find out issues that students are having at NSCAD</w:t>
      </w:r>
    </w:p>
    <w:p w14:paraId="0251D5AC" w14:textId="1D08345A" w:rsidR="00C57029" w:rsidRPr="00C57029" w:rsidRDefault="00C57029" w:rsidP="00C570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Elanor shared the logo because the CFS Chair asked for it since we were going to be at the meeting</w:t>
      </w:r>
    </w:p>
    <w:p w14:paraId="130D3FAF" w14:textId="77777777" w:rsidR="00D5355B" w:rsidRDefault="00D5355B" w:rsidP="00F17D75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141954915"/>
    </w:p>
    <w:p w14:paraId="575688E0" w14:textId="65A20100" w:rsidR="00C57029" w:rsidRPr="00D5355B" w:rsidRDefault="00C57029" w:rsidP="00F17D75">
      <w:pPr>
        <w:rPr>
          <w:rFonts w:asciiTheme="minorHAnsi" w:hAnsiTheme="minorHAnsi" w:cstheme="minorHAnsi"/>
          <w:b/>
          <w:sz w:val="24"/>
          <w:szCs w:val="24"/>
        </w:rPr>
      </w:pPr>
      <w:r w:rsidRPr="00D5355B">
        <w:rPr>
          <w:rFonts w:asciiTheme="minorHAnsi" w:hAnsiTheme="minorHAnsi" w:cstheme="minorHAnsi"/>
          <w:b/>
          <w:sz w:val="24"/>
          <w:szCs w:val="24"/>
        </w:rPr>
        <w:t>Chris motions to go in Camera, Elanor seconds, unanimous, motion passed</w:t>
      </w:r>
    </w:p>
    <w:p w14:paraId="13E080E4" w14:textId="10B077BA" w:rsidR="00C57029" w:rsidRPr="00D5355B" w:rsidRDefault="00B85263" w:rsidP="00F17D7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Chris </w:t>
      </w:r>
      <w:r w:rsidR="00D5355B">
        <w:rPr>
          <w:rFonts w:asciiTheme="minorHAnsi" w:hAnsiTheme="minorHAnsi" w:cstheme="minorHAnsi"/>
          <w:b/>
          <w:sz w:val="24"/>
          <w:szCs w:val="24"/>
        </w:rPr>
        <w:t xml:space="preserve">Motions to go out of </w:t>
      </w:r>
      <w:r>
        <w:rPr>
          <w:rFonts w:asciiTheme="minorHAnsi" w:hAnsiTheme="minorHAnsi" w:cstheme="minorHAnsi"/>
          <w:b/>
          <w:sz w:val="24"/>
          <w:szCs w:val="24"/>
        </w:rPr>
        <w:t>c</w:t>
      </w:r>
      <w:r w:rsidR="00D5355B">
        <w:rPr>
          <w:rFonts w:asciiTheme="minorHAnsi" w:hAnsiTheme="minorHAnsi" w:cstheme="minorHAnsi"/>
          <w:b/>
          <w:sz w:val="24"/>
          <w:szCs w:val="24"/>
        </w:rPr>
        <w:t>amera,</w:t>
      </w:r>
      <w:r>
        <w:rPr>
          <w:rFonts w:asciiTheme="minorHAnsi" w:hAnsiTheme="minorHAnsi" w:cstheme="minorHAnsi"/>
          <w:b/>
          <w:sz w:val="24"/>
          <w:szCs w:val="24"/>
        </w:rPr>
        <w:t xml:space="preserve"> Elanor</w:t>
      </w:r>
      <w:r w:rsidR="00D5355B">
        <w:rPr>
          <w:rFonts w:asciiTheme="minorHAnsi" w:hAnsiTheme="minorHAnsi" w:cstheme="minorHAnsi"/>
          <w:b/>
          <w:sz w:val="24"/>
          <w:szCs w:val="24"/>
        </w:rPr>
        <w:t xml:space="preserve"> seconds, unanimous, motion passed</w:t>
      </w:r>
    </w:p>
    <w:bookmarkEnd w:id="1"/>
    <w:p w14:paraId="2BF80D0F" w14:textId="77777777" w:rsidR="00F17D75" w:rsidRPr="00EF221D" w:rsidRDefault="00F17D75" w:rsidP="00F17D75">
      <w:pPr>
        <w:rPr>
          <w:rFonts w:asciiTheme="minorHAnsi" w:hAnsiTheme="minorHAnsi" w:cstheme="minorHAnsi"/>
          <w:bCs/>
          <w:sz w:val="24"/>
          <w:szCs w:val="24"/>
        </w:rPr>
      </w:pPr>
    </w:p>
    <w:p w14:paraId="2A5BA7C0" w14:textId="77777777" w:rsidR="00B85263" w:rsidRDefault="00B85263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Ombudsperson to collab with SUNSCAD for events</w:t>
      </w:r>
    </w:p>
    <w:p w14:paraId="2AB324D3" w14:textId="0FD38850" w:rsidR="00B85263" w:rsidRDefault="00B85263" w:rsidP="00B8526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Nick, Jude and Elanor met to discuss incorporating land acknowledgement and other things. Tara</w:t>
      </w:r>
      <w:r w:rsidR="009E1E03">
        <w:rPr>
          <w:rFonts w:asciiTheme="minorHAnsi" w:hAnsiTheme="minorHAnsi" w:cstheme="minorHAnsi"/>
          <w:bCs/>
          <w:sz w:val="24"/>
          <w:szCs w:val="24"/>
        </w:rPr>
        <w:t xml:space="preserve"> and Chris </w:t>
      </w:r>
      <w:r>
        <w:rPr>
          <w:rFonts w:asciiTheme="minorHAnsi" w:hAnsiTheme="minorHAnsi" w:cstheme="minorHAnsi"/>
          <w:bCs/>
          <w:sz w:val="24"/>
          <w:szCs w:val="24"/>
        </w:rPr>
        <w:t>would be happy to attend meeting tomorrow at 3:30pm</w:t>
      </w:r>
      <w:r w:rsidR="009E1E03">
        <w:rPr>
          <w:rFonts w:asciiTheme="minorHAnsi" w:hAnsiTheme="minorHAnsi" w:cstheme="minorHAnsi"/>
          <w:bCs/>
          <w:sz w:val="24"/>
          <w:szCs w:val="24"/>
        </w:rPr>
        <w:t xml:space="preserve"> as well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F665329" w14:textId="77777777" w:rsidR="00B85263" w:rsidRDefault="00B85263" w:rsidP="00B85263">
      <w:pPr>
        <w:rPr>
          <w:rFonts w:asciiTheme="minorHAnsi" w:hAnsiTheme="minorHAnsi" w:cstheme="minorHAnsi"/>
          <w:bCs/>
          <w:sz w:val="24"/>
          <w:szCs w:val="24"/>
        </w:rPr>
      </w:pPr>
    </w:p>
    <w:p w14:paraId="483515D9" w14:textId="52D67523" w:rsidR="00B85263" w:rsidRPr="00B85263" w:rsidRDefault="00B85263" w:rsidP="00B8526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5263">
        <w:rPr>
          <w:rFonts w:asciiTheme="minorHAnsi" w:hAnsiTheme="minorHAnsi" w:cstheme="minorHAnsi"/>
          <w:b/>
          <w:sz w:val="24"/>
          <w:szCs w:val="24"/>
          <w:u w:val="single"/>
        </w:rPr>
        <w:t>Goodlife Collaboration</w:t>
      </w:r>
    </w:p>
    <w:p w14:paraId="700A9ABE" w14:textId="5862763B" w:rsidR="00FF11B5" w:rsidRDefault="00B85263" w:rsidP="00FF11B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Elanor is working with the school to make the discount happen</w:t>
      </w:r>
      <w:r w:rsidR="00FF11B5">
        <w:rPr>
          <w:rFonts w:asciiTheme="minorHAnsi" w:hAnsiTheme="minorHAnsi" w:cstheme="minorHAnsi"/>
          <w:bCs/>
          <w:sz w:val="24"/>
          <w:szCs w:val="24"/>
        </w:rPr>
        <w:t xml:space="preserve"> which would be 15% </w:t>
      </w:r>
      <w:r w:rsidR="009E1E03">
        <w:rPr>
          <w:rFonts w:asciiTheme="minorHAnsi" w:hAnsiTheme="minorHAnsi" w:cstheme="minorHAnsi"/>
          <w:bCs/>
          <w:sz w:val="24"/>
          <w:szCs w:val="24"/>
        </w:rPr>
        <w:t>off</w:t>
      </w:r>
      <w:r w:rsidR="00FF11B5">
        <w:rPr>
          <w:rFonts w:asciiTheme="minorHAnsi" w:hAnsiTheme="minorHAnsi" w:cstheme="minorHAnsi"/>
          <w:bCs/>
          <w:sz w:val="24"/>
          <w:szCs w:val="24"/>
        </w:rPr>
        <w:t xml:space="preserve"> their $30 biweekly price.</w:t>
      </w:r>
    </w:p>
    <w:p w14:paraId="6D35AD1E" w14:textId="77777777" w:rsidR="00FF11B5" w:rsidRDefault="00FF11B5" w:rsidP="00FF11B5">
      <w:pPr>
        <w:rPr>
          <w:rFonts w:asciiTheme="minorHAnsi" w:hAnsiTheme="minorHAnsi" w:cstheme="minorHAnsi"/>
          <w:bCs/>
          <w:sz w:val="24"/>
          <w:szCs w:val="24"/>
        </w:rPr>
      </w:pPr>
    </w:p>
    <w:p w14:paraId="045F98CC" w14:textId="498BCF09" w:rsidR="00B85263" w:rsidRPr="00FF11B5" w:rsidRDefault="00FF11B5" w:rsidP="00FF11B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Discussion occurred </w:t>
      </w:r>
      <w:r w:rsidR="009E1E03">
        <w:rPr>
          <w:rFonts w:asciiTheme="minorHAnsi" w:hAnsiTheme="minorHAnsi" w:cstheme="minorHAnsi"/>
          <w:bCs/>
          <w:sz w:val="24"/>
          <w:szCs w:val="24"/>
        </w:rPr>
        <w:t>regarding the</w:t>
      </w:r>
      <w:r>
        <w:rPr>
          <w:rFonts w:asciiTheme="minorHAnsi" w:hAnsiTheme="minorHAnsi" w:cstheme="minorHAnsi"/>
          <w:bCs/>
          <w:sz w:val="24"/>
          <w:szCs w:val="24"/>
        </w:rPr>
        <w:t xml:space="preserve"> panel discussion coming up on Aug 24</w:t>
      </w:r>
      <w:r w:rsidRPr="00FF11B5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with the OSE</w:t>
      </w:r>
    </w:p>
    <w:p w14:paraId="203CB63A" w14:textId="77777777" w:rsidR="00FF11B5" w:rsidRDefault="00FF11B5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619C89F" w14:textId="649E1947" w:rsidR="00F17D75" w:rsidRDefault="00F17D75" w:rsidP="00F17D7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Announcements</w:t>
      </w:r>
    </w:p>
    <w:p w14:paraId="5615EF14" w14:textId="0F0C85FE" w:rsidR="00F17D75" w:rsidRPr="00026731" w:rsidRDefault="00CE35ED" w:rsidP="00F17D7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Next week meetings will be canceled for organizing orientation</w:t>
      </w:r>
    </w:p>
    <w:p w14:paraId="2281BCE4" w14:textId="77777777" w:rsidR="00F17D75" w:rsidRPr="006048E4" w:rsidRDefault="00F17D75" w:rsidP="00F17D75">
      <w:pPr>
        <w:rPr>
          <w:rFonts w:asciiTheme="minorHAnsi" w:hAnsiTheme="minorHAnsi" w:cstheme="minorHAnsi"/>
          <w:bCs/>
          <w:sz w:val="24"/>
          <w:szCs w:val="24"/>
        </w:rPr>
      </w:pPr>
    </w:p>
    <w:p w14:paraId="66383C82" w14:textId="3810E8E9" w:rsidR="00F17D75" w:rsidRPr="002D272E" w:rsidRDefault="00F17D75" w:rsidP="00F17D7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Elanor </w:t>
      </w:r>
      <w:r w:rsidRPr="00E41132">
        <w:rPr>
          <w:rFonts w:asciiTheme="minorHAnsi" w:hAnsiTheme="minorHAnsi" w:cstheme="minorHAnsi"/>
          <w:bCs/>
          <w:sz w:val="24"/>
          <w:szCs w:val="24"/>
        </w:rPr>
        <w:t>motions to adjourn the meeting</w:t>
      </w:r>
      <w:r>
        <w:rPr>
          <w:rFonts w:asciiTheme="minorHAnsi" w:hAnsiTheme="minorHAnsi" w:cstheme="minorHAnsi"/>
          <w:bCs/>
          <w:sz w:val="24"/>
          <w:szCs w:val="24"/>
        </w:rPr>
        <w:t>, Chris seconds</w:t>
      </w:r>
      <w:r w:rsidRPr="00E41132">
        <w:rPr>
          <w:rFonts w:asciiTheme="minorHAnsi" w:hAnsiTheme="minorHAnsi" w:cstheme="minorHAnsi"/>
          <w:bCs/>
          <w:sz w:val="24"/>
          <w:szCs w:val="24"/>
        </w:rPr>
        <w:t xml:space="preserve">. Meeting adjourned at </w:t>
      </w:r>
      <w:r w:rsidR="009E1E03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>:2</w:t>
      </w:r>
      <w:r w:rsidR="009E1E03">
        <w:rPr>
          <w:rFonts w:asciiTheme="minorHAnsi" w:hAnsiTheme="minorHAnsi" w:cstheme="minorHAnsi"/>
          <w:bCs/>
          <w:sz w:val="24"/>
          <w:szCs w:val="24"/>
        </w:rPr>
        <w:t>4</w:t>
      </w:r>
      <w:r>
        <w:rPr>
          <w:rFonts w:asciiTheme="minorHAnsi" w:hAnsiTheme="minorHAnsi" w:cstheme="minorHAnsi"/>
          <w:bCs/>
          <w:sz w:val="24"/>
          <w:szCs w:val="24"/>
        </w:rPr>
        <w:t>pm</w:t>
      </w:r>
    </w:p>
    <w:p w14:paraId="16764496" w14:textId="77777777" w:rsidR="00F17D75" w:rsidRDefault="00F17D75" w:rsidP="00F17D75"/>
    <w:p w14:paraId="11E1C5D3" w14:textId="77777777" w:rsidR="00E631E3" w:rsidRDefault="00E631E3"/>
    <w:sectPr w:rsidR="00E63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570"/>
    <w:multiLevelType w:val="hybridMultilevel"/>
    <w:tmpl w:val="FC665882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A1123AD"/>
    <w:multiLevelType w:val="hybridMultilevel"/>
    <w:tmpl w:val="B7C6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2F0E"/>
    <w:multiLevelType w:val="hybridMultilevel"/>
    <w:tmpl w:val="BE90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83D"/>
    <w:multiLevelType w:val="hybridMultilevel"/>
    <w:tmpl w:val="5D0E4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6CE"/>
    <w:multiLevelType w:val="hybridMultilevel"/>
    <w:tmpl w:val="E32A6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063A5"/>
    <w:multiLevelType w:val="hybridMultilevel"/>
    <w:tmpl w:val="9560F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51199"/>
    <w:multiLevelType w:val="hybridMultilevel"/>
    <w:tmpl w:val="9B4E6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11521">
    <w:abstractNumId w:val="3"/>
  </w:num>
  <w:num w:numId="2" w16cid:durableId="1088845433">
    <w:abstractNumId w:val="0"/>
  </w:num>
  <w:num w:numId="3" w16cid:durableId="1650091045">
    <w:abstractNumId w:val="4"/>
  </w:num>
  <w:num w:numId="4" w16cid:durableId="803696432">
    <w:abstractNumId w:val="6"/>
  </w:num>
  <w:num w:numId="5" w16cid:durableId="1570310903">
    <w:abstractNumId w:val="5"/>
  </w:num>
  <w:num w:numId="6" w16cid:durableId="1838839815">
    <w:abstractNumId w:val="2"/>
  </w:num>
  <w:num w:numId="7" w16cid:durableId="1240481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75"/>
    <w:rsid w:val="001454F5"/>
    <w:rsid w:val="00422808"/>
    <w:rsid w:val="0069281E"/>
    <w:rsid w:val="009E1E03"/>
    <w:rsid w:val="00B85263"/>
    <w:rsid w:val="00BB19DD"/>
    <w:rsid w:val="00C57029"/>
    <w:rsid w:val="00CE35ED"/>
    <w:rsid w:val="00D5355B"/>
    <w:rsid w:val="00E631E3"/>
    <w:rsid w:val="00F17D75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A259"/>
  <w15:chartTrackingRefBased/>
  <w15:docId w15:val="{8060DC30-6347-4667-9B23-6DEF006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75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75"/>
    <w:pPr>
      <w:ind w:left="720"/>
      <w:contextualSpacing/>
    </w:pPr>
  </w:style>
  <w:style w:type="paragraph" w:styleId="NoSpacing">
    <w:name w:val="No Spacing"/>
    <w:uiPriority w:val="1"/>
    <w:qFormat/>
    <w:rsid w:val="00F17D75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character" w:customStyle="1" w:styleId="ui-provider">
    <w:name w:val="ui-provider"/>
    <w:basedOn w:val="DefaultParagraphFont"/>
    <w:rsid w:val="00F1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Fleming</dc:creator>
  <cp:keywords/>
  <dc:description/>
  <cp:lastModifiedBy>Tara Fleming</cp:lastModifiedBy>
  <cp:revision>2</cp:revision>
  <dcterms:created xsi:type="dcterms:W3CDTF">2023-08-22T17:01:00Z</dcterms:created>
  <dcterms:modified xsi:type="dcterms:W3CDTF">2023-08-22T19:07:00Z</dcterms:modified>
</cp:coreProperties>
</file>